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7402" w14:textId="77777777" w:rsidR="006C3916" w:rsidRDefault="006C3916" w:rsidP="00EA3BD3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OZNÁMENIE </w:t>
      </w:r>
    </w:p>
    <w:p w14:paraId="7F882998" w14:textId="77777777" w:rsidR="004E6FDF" w:rsidRPr="00496A7E" w:rsidRDefault="006C3916" w:rsidP="00EA3BD3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 vyhlásení v</w:t>
      </w:r>
      <w:r w:rsidR="004E6FDF" w:rsidRPr="00496A7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oľb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y</w:t>
      </w:r>
      <w:r w:rsidR="004E6FDF" w:rsidRPr="00496A7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hlavného kontrolóra Obce Štvrtok na Ostrove</w:t>
      </w:r>
      <w:r w:rsidR="00E570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14:paraId="25B0A741" w14:textId="77777777" w:rsidR="00EA3BD3" w:rsidRDefault="00FE32C5" w:rsidP="006C39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Obecné  zastupiteľstvo v Štvrtku na Ostrove</w:t>
      </w:r>
      <w:r w:rsidR="00592D3C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,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 </w:t>
      </w:r>
      <w:r w:rsidR="0099348F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na základe uznesenia č. 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P</w:t>
      </w:r>
      <w:r w:rsid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L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-</w:t>
      </w:r>
      <w:r w:rsidR="00EA3BD3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2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/20</w:t>
      </w:r>
      <w:r w:rsidR="00EA3BD3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21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-</w:t>
      </w:r>
      <w:r w:rsidR="00EA3BD3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XVI</w:t>
      </w:r>
      <w:r w:rsidR="0099348F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 zo dňa </w:t>
      </w:r>
      <w:r w:rsidR="00EA3BD3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13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.0</w:t>
      </w:r>
      <w:r w:rsidR="00EA3BD3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5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.20</w:t>
      </w:r>
      <w:r w:rsidR="00EA3BD3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21, 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 </w:t>
      </w:r>
      <w:r w:rsidR="00EA3BD3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v zmysle zákona </w:t>
      </w:r>
      <w:r w:rsidR="00740112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S</w:t>
      </w:r>
      <w:r w:rsidR="00EA3BD3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NR</w:t>
      </w:r>
      <w:r w:rsidR="00EA3BD3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 </w:t>
      </w:r>
      <w:r w:rsidR="00EA3BD3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 č. 369/1990 Zb. o obecnom zriadení v znení neskorších predpisov</w:t>
      </w:r>
    </w:p>
    <w:p w14:paraId="050D25FC" w14:textId="77777777" w:rsidR="00EA3BD3" w:rsidRDefault="00EA3BD3" w:rsidP="00E57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14:paraId="6476DEF4" w14:textId="77777777" w:rsidR="00EA3BD3" w:rsidRPr="00EA3BD3" w:rsidRDefault="00FE32C5" w:rsidP="00EA3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  <w:r w:rsidRPr="00EA3BD3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v</w:t>
      </w:r>
      <w:r w:rsidR="0099348F" w:rsidRPr="00EA3BD3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 xml:space="preserve">yhlasuje voľbu hlavného kontrolóra </w:t>
      </w:r>
      <w:r w:rsidRPr="00EA3BD3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Obce Štvrtok na Ostrove</w:t>
      </w:r>
      <w:r w:rsidR="00EA3BD3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.</w:t>
      </w:r>
    </w:p>
    <w:p w14:paraId="3F542F80" w14:textId="77777777" w:rsidR="00DF122C" w:rsidRPr="00496A7E" w:rsidRDefault="00DF122C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1BAF1AD1" w14:textId="77777777" w:rsidR="00FE32C5" w:rsidRPr="00496A7E" w:rsidRDefault="0099348F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Výkon funkcie hlavného kontrolóra </w:t>
      </w:r>
      <w:r w:rsidR="00FE32C5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Obce Štvrtok na Ostrove je určený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  </w:t>
      </w:r>
      <w:r w:rsidR="00592D3C">
        <w:rPr>
          <w:rFonts w:ascii="Times New Roman" w:eastAsia="Times New Roman" w:hAnsi="Times New Roman" w:cs="Times New Roman"/>
          <w:sz w:val="21"/>
          <w:szCs w:val="21"/>
          <w:lang w:eastAsia="sk-SK"/>
        </w:rPr>
        <w:t>v rozsahu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4</w:t>
      </w:r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0</w:t>
      </w:r>
      <w:r w:rsidR="00FE32C5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%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.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Podmienky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kandidát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a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na funkciu hlavného kontrolóra: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</w:r>
      <w:r w:rsidR="00DF122C"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t>I. K</w:t>
      </w:r>
      <w:r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t>valifikačné predpoklady :</w:t>
      </w:r>
      <w:r w:rsidRPr="00496A7E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br/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a) vzdelanie </w:t>
      </w:r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v zmysle § 18a </w:t>
      </w:r>
      <w:r w:rsidR="006C3916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ods. 1 </w:t>
      </w:r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zákona </w:t>
      </w:r>
      <w:r w:rsidR="00740112">
        <w:rPr>
          <w:rFonts w:ascii="Times New Roman" w:eastAsia="Times New Roman" w:hAnsi="Times New Roman" w:cs="Times New Roman"/>
          <w:sz w:val="21"/>
          <w:szCs w:val="21"/>
          <w:lang w:eastAsia="sk-SK"/>
        </w:rPr>
        <w:t>S</w:t>
      </w:r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NR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č. 369/19</w:t>
      </w:r>
      <w:r w:rsidR="00740112">
        <w:rPr>
          <w:rFonts w:ascii="Times New Roman" w:eastAsia="Times New Roman" w:hAnsi="Times New Roman" w:cs="Times New Roman"/>
          <w:sz w:val="21"/>
          <w:szCs w:val="21"/>
          <w:lang w:eastAsia="sk-SK"/>
        </w:rPr>
        <w:t>9</w:t>
      </w:r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0 Zb. o obecnom zriadení v platnom znení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b) prax vo verejnej správe v riadiacej, ekonomick</w:t>
      </w:r>
      <w:r w:rsidR="00FE32C5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ej, právnickej a kontrolnej 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činnosti,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c) organizačné a riadiace schopnosti,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d) bezúhonnosť</w:t>
      </w:r>
    </w:p>
    <w:p w14:paraId="27A48B2F" w14:textId="77777777" w:rsidR="00740112" w:rsidRDefault="00DF122C" w:rsidP="00C3151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t>II. N</w:t>
      </w:r>
      <w:r w:rsidR="0099348F"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t>áležitosti písomnej prihlášky :</w:t>
      </w:r>
      <w:r w:rsidR="0099348F"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br/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a) osobné 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a kontaktné 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údaje kandidáta 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 xml:space="preserve">b) písomný súhlas uchádzača na spracovanie osobných </w:t>
      </w:r>
      <w:r w:rsidR="00DA3F9C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údajov v zmysle 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z</w:t>
      </w:r>
      <w:r w:rsidR="00DA3F9C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ákona č.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1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8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/20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18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Z. z. o ochrane </w:t>
      </w:r>
      <w:r w:rsidR="00740112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</w:p>
    <w:p w14:paraId="6E7C59F2" w14:textId="77777777" w:rsidR="00740112" w:rsidRDefault="00740112" w:rsidP="00C3151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   osobných údajov v platnom znení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 xml:space="preserve">c) </w:t>
      </w:r>
      <w:r w:rsidR="006C3916">
        <w:rPr>
          <w:rFonts w:ascii="Times New Roman" w:eastAsia="Times New Roman" w:hAnsi="Times New Roman" w:cs="Times New Roman"/>
          <w:sz w:val="21"/>
          <w:szCs w:val="21"/>
          <w:lang w:eastAsia="sk-SK"/>
        </w:rPr>
        <w:t>údaje potrebné pre vyžiadanie v</w:t>
      </w:r>
      <w:r w:rsidR="00592D3C">
        <w:rPr>
          <w:rFonts w:ascii="Times New Roman" w:eastAsia="Times New Roman" w:hAnsi="Times New Roman" w:cs="Times New Roman"/>
          <w:sz w:val="21"/>
          <w:szCs w:val="21"/>
          <w:lang w:eastAsia="sk-SK"/>
        </w:rPr>
        <w:t>ý</w:t>
      </w:r>
      <w:r w:rsidR="006C3916">
        <w:rPr>
          <w:rFonts w:ascii="Times New Roman" w:eastAsia="Times New Roman" w:hAnsi="Times New Roman" w:cs="Times New Roman"/>
          <w:sz w:val="21"/>
          <w:szCs w:val="21"/>
          <w:lang w:eastAsia="sk-SK"/>
        </w:rPr>
        <w:t>pisu z registra trestov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d) údaje o najvyššom dosiahnutom vzdelaní s úradne overenou fo</w:t>
      </w: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tokópiou príslušného  dokladu </w:t>
      </w:r>
    </w:p>
    <w:p w14:paraId="33938AE2" w14:textId="77777777" w:rsidR="0099348F" w:rsidRPr="00496A7E" w:rsidRDefault="0099348F" w:rsidP="00C3151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e) </w:t>
      </w:r>
      <w:proofErr w:type="spellStart"/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štrukturovaný</w:t>
      </w:r>
      <w:proofErr w:type="spellEnd"/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, 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profesijný životopis,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f)  čestné vyhlásenie o odbornej praxi.</w:t>
      </w:r>
    </w:p>
    <w:p w14:paraId="3E43BE38" w14:textId="77777777" w:rsidR="00DF122C" w:rsidRPr="00496A7E" w:rsidRDefault="00DF122C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47E53413" w14:textId="77777777" w:rsidR="00DF122C" w:rsidRDefault="0099348F" w:rsidP="006C39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Kandidáti na funkciu hlavného kontrolóra 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Obce Štvrtok na Ostrove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doručia svoje písomné prihlášky v zalepenej obálke označenej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: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Pr="00EA3BD3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“Voľba hlavného kontrolóra” – NEOTVÁRAŤ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 xml:space="preserve">najneskôr do  </w:t>
      </w:r>
      <w:r w:rsidR="000F45EE"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1</w:t>
      </w:r>
      <w:r w:rsidR="006C3916"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4</w:t>
      </w:r>
      <w:r w:rsidR="000F45EE"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.0</w:t>
      </w:r>
      <w:r w:rsidR="00EA3BD3"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6</w:t>
      </w:r>
      <w:r w:rsidR="000F45EE"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.20</w:t>
      </w:r>
      <w:r w:rsidR="00EA3BD3"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21</w:t>
      </w:r>
      <w:r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 xml:space="preserve"> do </w:t>
      </w:r>
      <w:r w:rsidR="00DF122C"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15.30</w:t>
      </w:r>
      <w:r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 xml:space="preserve"> hod.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na 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Obecný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úrad, 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Mýtne nám. 454/1, 930 40 Štvrtok na Ostrove</w:t>
      </w:r>
      <w:r w:rsidR="00DF122C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.</w:t>
      </w:r>
    </w:p>
    <w:p w14:paraId="3F0B8C8D" w14:textId="77777777" w:rsidR="006C3916" w:rsidRDefault="006C3916" w:rsidP="006C39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>Voľba hlavného kontrolóra sa uskutoční na zasadnutí Obecného zastupiteľstva v Štvrtku na Ostrove</w:t>
      </w:r>
    </w:p>
    <w:p w14:paraId="391BDA49" w14:textId="77777777" w:rsidR="006C3916" w:rsidRPr="006C3916" w:rsidRDefault="006C3916" w:rsidP="006C3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  <w:r w:rsidRPr="006C3916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dňa 28. júna 2021.</w:t>
      </w:r>
    </w:p>
    <w:p w14:paraId="7C91ECEC" w14:textId="77777777" w:rsidR="00496A7E" w:rsidRDefault="00496A7E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053B01BD" w14:textId="77777777" w:rsidR="0099348F" w:rsidRDefault="004854F0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>V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 Štvrtku na Ostrove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, dňa 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1</w:t>
      </w:r>
      <w:r w:rsidR="006C3916">
        <w:rPr>
          <w:rFonts w:ascii="Times New Roman" w:eastAsia="Times New Roman" w:hAnsi="Times New Roman" w:cs="Times New Roman"/>
          <w:sz w:val="21"/>
          <w:szCs w:val="21"/>
          <w:lang w:eastAsia="sk-SK"/>
        </w:rPr>
        <w:t>8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.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05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.20</w:t>
      </w:r>
      <w:r w:rsidR="00EA3BD3">
        <w:rPr>
          <w:rFonts w:ascii="Times New Roman" w:eastAsia="Times New Roman" w:hAnsi="Times New Roman" w:cs="Times New Roman"/>
          <w:sz w:val="21"/>
          <w:szCs w:val="21"/>
          <w:lang w:eastAsia="sk-SK"/>
        </w:rPr>
        <w:t>21</w:t>
      </w:r>
    </w:p>
    <w:p w14:paraId="43BE67A2" w14:textId="77777777" w:rsidR="00EA3BD3" w:rsidRDefault="00EA3BD3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7A9A7FA0" w14:textId="77777777" w:rsidR="00EA3BD3" w:rsidRPr="00EA3BD3" w:rsidRDefault="003576C9" w:rsidP="00592D3C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</w:r>
      <w:r w:rsidR="00EA3BD3" w:rsidRPr="00EA3BD3"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  <w:t xml:space="preserve">Mgr. Őry Péter </w:t>
      </w:r>
      <w:proofErr w:type="spellStart"/>
      <w:r w:rsidR="00EA3BD3" w:rsidRPr="00EA3BD3"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  <w:t>v.r</w:t>
      </w:r>
      <w:proofErr w:type="spellEnd"/>
      <w:r w:rsidR="00EA3BD3" w:rsidRPr="00EA3BD3"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  <w:t>.</w:t>
      </w:r>
    </w:p>
    <w:p w14:paraId="141F0BCC" w14:textId="77777777" w:rsidR="00EA3BD3" w:rsidRDefault="00EA3BD3" w:rsidP="00592D3C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</w:pPr>
      <w:r w:rsidRPr="00EA3BD3"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  <w:t xml:space="preserve"> </w:t>
      </w:r>
      <w:r w:rsidRPr="00EA3BD3"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  <w:t xml:space="preserve"> </w:t>
      </w:r>
      <w:r w:rsidR="00592D3C"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  <w:t xml:space="preserve">  </w:t>
      </w:r>
      <w:r w:rsidR="003576C9"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  <w:t xml:space="preserve"> </w:t>
      </w:r>
      <w:r w:rsidRPr="00EA3BD3">
        <w:rPr>
          <w:rFonts w:ascii="Times New Roman" w:eastAsia="Times New Roman" w:hAnsi="Times New Roman" w:cs="Times New Roman"/>
          <w:bCs/>
          <w:iCs/>
          <w:sz w:val="21"/>
          <w:szCs w:val="21"/>
          <w:lang w:eastAsia="sk-SK"/>
        </w:rPr>
        <w:t>starosta obce</w:t>
      </w:r>
    </w:p>
    <w:p w14:paraId="06144F87" w14:textId="77777777" w:rsidR="00EA3BD3" w:rsidRDefault="00EA3BD3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543BAD48" w14:textId="77777777" w:rsidR="00EA3BD3" w:rsidRDefault="00EA3BD3" w:rsidP="00592D3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>Zverejnené:</w:t>
      </w:r>
    </w:p>
    <w:p w14:paraId="107388B0" w14:textId="77777777" w:rsidR="003576C9" w:rsidRDefault="009B0CD2" w:rsidP="00592D3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hyperlink r:id="rId5" w:history="1">
        <w:r w:rsidR="003576C9" w:rsidRPr="00A8501D">
          <w:rPr>
            <w:rStyle w:val="Hypertextovprepojenie"/>
            <w:rFonts w:ascii="Times New Roman" w:eastAsia="Times New Roman" w:hAnsi="Times New Roman" w:cs="Times New Roman"/>
            <w:sz w:val="21"/>
            <w:szCs w:val="21"/>
            <w:lang w:eastAsia="sk-SK"/>
          </w:rPr>
          <w:t>www.stvrtoknaostrove.sk</w:t>
        </w:r>
      </w:hyperlink>
      <w:r w:rsidR="00592D3C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dňa 18.05.2021</w:t>
      </w:r>
    </w:p>
    <w:p w14:paraId="3B4F8022" w14:textId="77777777" w:rsidR="00496A7E" w:rsidRPr="00802D90" w:rsidRDefault="003576C9" w:rsidP="00802D90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sk-SK"/>
        </w:rPr>
        <w:t>úradná tabuľa obce</w:t>
      </w:r>
      <w:r w:rsidR="00044A5C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– vyvesené dňa 18.05.2021</w:t>
      </w:r>
    </w:p>
    <w:sectPr w:rsidR="00496A7E" w:rsidRPr="0080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7021"/>
    <w:multiLevelType w:val="multilevel"/>
    <w:tmpl w:val="04C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8F"/>
    <w:rsid w:val="00044A5C"/>
    <w:rsid w:val="000453FA"/>
    <w:rsid w:val="00050F27"/>
    <w:rsid w:val="000F45EE"/>
    <w:rsid w:val="00215EC8"/>
    <w:rsid w:val="00276454"/>
    <w:rsid w:val="002F0B6D"/>
    <w:rsid w:val="003576C9"/>
    <w:rsid w:val="004854F0"/>
    <w:rsid w:val="00496A7E"/>
    <w:rsid w:val="004B5788"/>
    <w:rsid w:val="004E6FDF"/>
    <w:rsid w:val="005736BE"/>
    <w:rsid w:val="00592D3C"/>
    <w:rsid w:val="00597F4C"/>
    <w:rsid w:val="00610980"/>
    <w:rsid w:val="006C3916"/>
    <w:rsid w:val="00740112"/>
    <w:rsid w:val="00802D90"/>
    <w:rsid w:val="0097249A"/>
    <w:rsid w:val="0099348F"/>
    <w:rsid w:val="009B0CD2"/>
    <w:rsid w:val="00A84A0F"/>
    <w:rsid w:val="00BF1377"/>
    <w:rsid w:val="00C3151D"/>
    <w:rsid w:val="00D268A9"/>
    <w:rsid w:val="00D50842"/>
    <w:rsid w:val="00DA3F9C"/>
    <w:rsid w:val="00DF122C"/>
    <w:rsid w:val="00E570B0"/>
    <w:rsid w:val="00EA3BD3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12B7"/>
  <w15:chartTrackingRefBased/>
  <w15:docId w15:val="{F9D0728F-AA2B-482F-8E6F-757A8A83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348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052000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348F"/>
    <w:rPr>
      <w:rFonts w:ascii="Times New Roman" w:eastAsia="Times New Roman" w:hAnsi="Times New Roman" w:cs="Times New Roman"/>
      <w:b/>
      <w:bCs/>
      <w:color w:val="052000"/>
      <w:kern w:val="36"/>
      <w:sz w:val="30"/>
      <w:szCs w:val="30"/>
      <w:lang w:eastAsia="sk-SK"/>
    </w:rPr>
  </w:style>
  <w:style w:type="character" w:styleId="Vrazn">
    <w:name w:val="Strong"/>
    <w:basedOn w:val="Predvolenpsmoodseku"/>
    <w:uiPriority w:val="22"/>
    <w:qFormat/>
    <w:rsid w:val="0099348F"/>
    <w:rPr>
      <w:b/>
      <w:bCs/>
    </w:rPr>
  </w:style>
  <w:style w:type="paragraph" w:styleId="Normlnywebov">
    <w:name w:val="Normal (Web)"/>
    <w:basedOn w:val="Normlny"/>
    <w:uiPriority w:val="99"/>
    <w:unhideWhenUsed/>
    <w:rsid w:val="0099348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9348F"/>
    <w:rPr>
      <w:strike w:val="0"/>
      <w:dstrike w:val="0"/>
      <w:color w:val="CE2121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4E6FDF"/>
    <w:rPr>
      <w:b/>
      <w:bCs/>
      <w:i w:val="0"/>
      <w:iCs w:val="0"/>
    </w:rPr>
  </w:style>
  <w:style w:type="character" w:customStyle="1" w:styleId="st">
    <w:name w:val="st"/>
    <w:basedOn w:val="Predvolenpsmoodseku"/>
    <w:rsid w:val="004E6FDF"/>
  </w:style>
  <w:style w:type="paragraph" w:styleId="Textbubliny">
    <w:name w:val="Balloon Text"/>
    <w:basedOn w:val="Normlny"/>
    <w:link w:val="TextbublinyChar"/>
    <w:uiPriority w:val="99"/>
    <w:semiHidden/>
    <w:unhideWhenUsed/>
    <w:rsid w:val="004B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695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4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784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5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97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3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2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91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91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66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4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83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4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18" w:space="4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99873090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08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vrtoknaostrov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cp:lastPrinted>2021-05-17T12:48:00Z</cp:lastPrinted>
  <dcterms:created xsi:type="dcterms:W3CDTF">2021-05-18T10:24:00Z</dcterms:created>
  <dcterms:modified xsi:type="dcterms:W3CDTF">2021-05-18T10:30:00Z</dcterms:modified>
</cp:coreProperties>
</file>