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F3" w:rsidRDefault="00C564F3" w:rsidP="00C564F3">
      <w:pPr>
        <w:jc w:val="center"/>
        <w:rPr>
          <w:b/>
          <w:sz w:val="32"/>
          <w:szCs w:val="32"/>
        </w:rPr>
      </w:pPr>
      <w:r w:rsidRPr="00C23EBC">
        <w:rPr>
          <w:b/>
          <w:sz w:val="32"/>
          <w:szCs w:val="32"/>
        </w:rPr>
        <w:t>Návrh plánu kontrolnej činnosti</w:t>
      </w:r>
    </w:p>
    <w:p w:rsidR="00C564F3" w:rsidRDefault="00C564F3" w:rsidP="00C564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 II. polrok  2012</w:t>
      </w:r>
    </w:p>
    <w:p w:rsidR="00C564F3" w:rsidRDefault="00C564F3" w:rsidP="00C564F3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</w:p>
    <w:p w:rsidR="00C564F3" w:rsidRDefault="00C564F3" w:rsidP="00C564F3">
      <w:pPr>
        <w:rPr>
          <w:b/>
          <w:sz w:val="32"/>
          <w:szCs w:val="32"/>
        </w:rPr>
      </w:pPr>
    </w:p>
    <w:p w:rsidR="00C564F3" w:rsidRDefault="00C564F3" w:rsidP="00C564F3">
      <w:pPr>
        <w:rPr>
          <w:b/>
          <w:sz w:val="32"/>
          <w:szCs w:val="32"/>
        </w:rPr>
      </w:pPr>
    </w:p>
    <w:p w:rsidR="00C564F3" w:rsidRPr="00424410" w:rsidRDefault="00C564F3" w:rsidP="00C564F3">
      <w:pPr>
        <w:jc w:val="both"/>
        <w:rPr>
          <w:b/>
          <w:sz w:val="28"/>
          <w:szCs w:val="28"/>
        </w:rPr>
      </w:pPr>
      <w:r w:rsidRPr="00424410">
        <w:rPr>
          <w:b/>
          <w:sz w:val="28"/>
          <w:szCs w:val="28"/>
        </w:rPr>
        <w:t xml:space="preserve">     </w:t>
      </w:r>
      <w:r w:rsidRPr="00424410">
        <w:rPr>
          <w:sz w:val="28"/>
          <w:szCs w:val="28"/>
        </w:rPr>
        <w:t>V zmysle zákona  NR SR č. 502/2001 Z. z. o finančnej kontrole a vnútornom audite a o zmene a doplnení niektorých zákonov a v</w:t>
      </w:r>
      <w:r w:rsidRPr="00424410">
        <w:rPr>
          <w:b/>
          <w:sz w:val="28"/>
          <w:szCs w:val="28"/>
        </w:rPr>
        <w:t> </w:t>
      </w:r>
      <w:r w:rsidRPr="00424410">
        <w:rPr>
          <w:sz w:val="28"/>
          <w:szCs w:val="28"/>
        </w:rPr>
        <w:t xml:space="preserve">súlade s ustanovením § 18d ods. 1, písmeno b) zákona SNR č. 369/1990 Zb. o obecnom zriadení v znení neskorších zmien a doplnkov  hl. kontrolórka obce  Štvrtok na Ostrove  predkladá obecnému zastupiteľstvu na  </w:t>
      </w:r>
      <w:r w:rsidRPr="00424410">
        <w:rPr>
          <w:b/>
          <w:sz w:val="28"/>
          <w:szCs w:val="28"/>
        </w:rPr>
        <w:t xml:space="preserve">schválenie </w:t>
      </w:r>
    </w:p>
    <w:p w:rsidR="00C564F3" w:rsidRPr="00424410" w:rsidRDefault="00C564F3" w:rsidP="00C564F3">
      <w:pPr>
        <w:rPr>
          <w:sz w:val="28"/>
          <w:szCs w:val="28"/>
        </w:rPr>
      </w:pPr>
    </w:p>
    <w:p w:rsidR="00C564F3" w:rsidRDefault="00C564F3" w:rsidP="00C564F3">
      <w:pPr>
        <w:rPr>
          <w:sz w:val="28"/>
          <w:szCs w:val="28"/>
        </w:rPr>
      </w:pPr>
    </w:p>
    <w:p w:rsidR="00C564F3" w:rsidRDefault="00C564F3" w:rsidP="00C564F3">
      <w:pPr>
        <w:rPr>
          <w:sz w:val="28"/>
          <w:szCs w:val="28"/>
        </w:rPr>
      </w:pPr>
      <w:r>
        <w:rPr>
          <w:sz w:val="28"/>
          <w:szCs w:val="28"/>
        </w:rPr>
        <w:t>NÁVRH  PLÁNU  KONTROLNEJ ČINNOSTI  NA II. POLROK  2012</w:t>
      </w:r>
    </w:p>
    <w:p w:rsidR="00C564F3" w:rsidRDefault="00C564F3" w:rsidP="00C564F3">
      <w:r>
        <w:t xml:space="preserve">                         </w:t>
      </w:r>
    </w:p>
    <w:p w:rsidR="00C564F3" w:rsidRDefault="00C564F3" w:rsidP="00C564F3"/>
    <w:p w:rsidR="00C564F3" w:rsidRDefault="00C564F3" w:rsidP="00C564F3">
      <w:pPr>
        <w:ind w:left="360"/>
      </w:pPr>
    </w:p>
    <w:p w:rsidR="00C564F3" w:rsidRDefault="00C564F3" w:rsidP="00C564F3">
      <w:pPr>
        <w:numPr>
          <w:ilvl w:val="0"/>
          <w:numId w:val="1"/>
        </w:numPr>
      </w:pPr>
      <w:r w:rsidRPr="001743BF">
        <w:t>Kontrola plnenia prijatých uznesení  Obecným zastupiteľstvom za II. polrok</w:t>
      </w:r>
      <w:r>
        <w:t xml:space="preserve">  2012. </w:t>
      </w:r>
    </w:p>
    <w:p w:rsidR="00FE71CD" w:rsidRDefault="00FE71CD" w:rsidP="00FE71CD">
      <w:pPr>
        <w:ind w:left="720"/>
      </w:pPr>
    </w:p>
    <w:p w:rsidR="00FE71CD" w:rsidRDefault="00FE71CD" w:rsidP="00C564F3">
      <w:pPr>
        <w:numPr>
          <w:ilvl w:val="0"/>
          <w:numId w:val="1"/>
        </w:numPr>
      </w:pPr>
      <w:r>
        <w:t>Finančná kontrola dodržania čerpania rozpočtu v školskej jedálni pri MŠ za rok 2012.</w:t>
      </w:r>
    </w:p>
    <w:p w:rsidR="00FE71CD" w:rsidRDefault="00FE71CD" w:rsidP="00FE71CD">
      <w:pPr>
        <w:pStyle w:val="Odsekzoznamu"/>
      </w:pPr>
    </w:p>
    <w:p w:rsidR="00FE71CD" w:rsidRDefault="00FE71CD" w:rsidP="00C564F3">
      <w:pPr>
        <w:numPr>
          <w:ilvl w:val="0"/>
          <w:numId w:val="1"/>
        </w:numPr>
      </w:pPr>
      <w:r>
        <w:t>Kon</w:t>
      </w:r>
      <w:r>
        <w:softHyphen/>
        <w:t>trola do</w:t>
      </w:r>
      <w:r>
        <w:softHyphen/>
        <w:t>dr</w:t>
      </w:r>
      <w:r>
        <w:softHyphen/>
        <w:t>žia</w:t>
      </w:r>
      <w:r>
        <w:softHyphen/>
        <w:t>va</w:t>
      </w:r>
      <w:r>
        <w:softHyphen/>
        <w:t>nia usta</w:t>
      </w:r>
      <w:r>
        <w:softHyphen/>
        <w:t>no</w:t>
      </w:r>
      <w:r>
        <w:softHyphen/>
        <w:t xml:space="preserve">vení Zák. 211/2000 </w:t>
      </w:r>
      <w:proofErr w:type="spellStart"/>
      <w:r>
        <w:t>Z.z</w:t>
      </w:r>
      <w:proofErr w:type="spellEnd"/>
      <w:r>
        <w:t xml:space="preserve"> v plat</w:t>
      </w:r>
      <w:r>
        <w:softHyphen/>
        <w:t>nom znení- zverejňovanie zmlúv, faktúr, objednávok, vedenie centrálnej evidencie a vykonávanie registre došlých žiadostí</w:t>
      </w:r>
    </w:p>
    <w:p w:rsidR="002627DE" w:rsidRPr="002627DE" w:rsidRDefault="002627DE" w:rsidP="002627D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C564F3" w:rsidRDefault="00C564F3" w:rsidP="00C564F3">
      <w:pPr>
        <w:numPr>
          <w:ilvl w:val="0"/>
          <w:numId w:val="1"/>
        </w:numPr>
        <w:jc w:val="both"/>
      </w:pPr>
      <w:r>
        <w:t>Správa k stavu pl</w:t>
      </w:r>
      <w:r>
        <w:softHyphen/>
        <w:t>ne</w:t>
      </w:r>
      <w:r>
        <w:softHyphen/>
        <w:t>nia príj</w:t>
      </w:r>
      <w:r>
        <w:softHyphen/>
        <w:t>mov a čer</w:t>
      </w:r>
      <w:r>
        <w:softHyphen/>
        <w:t>pa</w:t>
      </w:r>
      <w:r>
        <w:softHyphen/>
        <w:t>nia vý</w:t>
      </w:r>
      <w:r>
        <w:softHyphen/>
        <w:t>dav</w:t>
      </w:r>
      <w:r>
        <w:softHyphen/>
        <w:t>kov roz</w:t>
      </w:r>
      <w:r>
        <w:softHyphen/>
        <w:t>počtu obce so sta</w:t>
      </w:r>
      <w:r>
        <w:softHyphen/>
        <w:t>vom k 31.12.2012</w:t>
      </w:r>
    </w:p>
    <w:p w:rsidR="00FE71CD" w:rsidRDefault="00FE71CD" w:rsidP="00FE71CD">
      <w:pPr>
        <w:pStyle w:val="Odsekzoznamu"/>
      </w:pPr>
    </w:p>
    <w:p w:rsidR="00FE71CD" w:rsidRDefault="00FE71CD" w:rsidP="00FE71CD">
      <w:pPr>
        <w:pStyle w:val="Odsekzoznamu"/>
        <w:numPr>
          <w:ilvl w:val="0"/>
          <w:numId w:val="1"/>
        </w:numPr>
        <w:spacing w:before="100" w:beforeAutospacing="1" w:after="100" w:afterAutospacing="1"/>
      </w:pPr>
      <w:r>
        <w:t xml:space="preserve">Ostatná kontrolná činnosť: </w:t>
      </w:r>
      <w:r>
        <w:rPr>
          <w:rStyle w:val="Zvraznenie"/>
        </w:rPr>
        <w:t xml:space="preserve">Kontrola opodstatnenosti vyraďovania majetku mesta v spolu práci s príslušnou komisiou  </w:t>
      </w:r>
    </w:p>
    <w:p w:rsidR="00FE71CD" w:rsidRDefault="00FE71CD" w:rsidP="00FE71CD">
      <w:pPr>
        <w:ind w:left="720"/>
        <w:jc w:val="both"/>
      </w:pPr>
    </w:p>
    <w:p w:rsidR="00C564F3" w:rsidRDefault="00C564F3" w:rsidP="00C564F3">
      <w:pPr>
        <w:autoSpaceDE w:val="0"/>
        <w:autoSpaceDN w:val="0"/>
        <w:adjustRightInd w:val="0"/>
        <w:jc w:val="both"/>
      </w:pPr>
    </w:p>
    <w:p w:rsidR="00C564F3" w:rsidRDefault="00C564F3" w:rsidP="00C564F3">
      <w:pPr>
        <w:autoSpaceDE w:val="0"/>
        <w:autoSpaceDN w:val="0"/>
        <w:adjustRightInd w:val="0"/>
        <w:jc w:val="both"/>
      </w:pPr>
      <w:r>
        <w:t>Okrem uvedenej kontrolnej činnosti môžu byť vykonané kontroly, o ktoré požiada obecné zastupiteľstvo a kontroly mimo plánu kontrolnej činnosti, vykonané na základe vlastného rozhodnutia a predovšetkým z dôvodu novelizácie právnych predpisov resp. iných podnetov k výkonu kontroly.</w:t>
      </w:r>
    </w:p>
    <w:p w:rsidR="00C564F3" w:rsidRDefault="00C564F3" w:rsidP="00C564F3">
      <w:pPr>
        <w:autoSpaceDE w:val="0"/>
        <w:autoSpaceDN w:val="0"/>
        <w:adjustRightInd w:val="0"/>
        <w:jc w:val="both"/>
      </w:pPr>
    </w:p>
    <w:p w:rsidR="00C564F3" w:rsidRDefault="00C564F3" w:rsidP="00C564F3">
      <w:pPr>
        <w:autoSpaceDE w:val="0"/>
        <w:autoSpaceDN w:val="0"/>
        <w:adjustRightInd w:val="0"/>
        <w:jc w:val="both"/>
      </w:pPr>
      <w:r>
        <w:t>Predložený plán kontrolnej činnosti musí byť v zmysle § 18 ods. 1b/ najneskôr 15 dní pred prerokovaním v zastupiteľstve zverejnený spôsobom obvyklým.  </w:t>
      </w:r>
    </w:p>
    <w:p w:rsidR="00C564F3" w:rsidRDefault="00C564F3" w:rsidP="00C564F3">
      <w:pPr>
        <w:autoSpaceDE w:val="0"/>
        <w:autoSpaceDN w:val="0"/>
        <w:adjustRightInd w:val="0"/>
      </w:pPr>
    </w:p>
    <w:p w:rsidR="00C564F3" w:rsidRDefault="00C564F3" w:rsidP="00C564F3">
      <w:pPr>
        <w:autoSpaceDE w:val="0"/>
        <w:autoSpaceDN w:val="0"/>
        <w:adjustRightInd w:val="0"/>
      </w:pPr>
      <w:r>
        <w:t>Vo Štvrtku na Ostrove, dňa 06.06.2011</w:t>
      </w:r>
    </w:p>
    <w:p w:rsidR="00C564F3" w:rsidRDefault="00C564F3" w:rsidP="00C564F3">
      <w:pPr>
        <w:autoSpaceDE w:val="0"/>
        <w:autoSpaceDN w:val="0"/>
        <w:adjustRightInd w:val="0"/>
      </w:pPr>
    </w:p>
    <w:p w:rsidR="00C564F3" w:rsidRDefault="00C564F3" w:rsidP="00C564F3">
      <w:pPr>
        <w:autoSpaceDE w:val="0"/>
        <w:autoSpaceDN w:val="0"/>
        <w:adjustRightInd w:val="0"/>
      </w:pPr>
    </w:p>
    <w:p w:rsidR="00C564F3" w:rsidRDefault="00C564F3" w:rsidP="00C564F3">
      <w:pPr>
        <w:autoSpaceDE w:val="0"/>
        <w:autoSpaceDN w:val="0"/>
        <w:adjustRightInd w:val="0"/>
      </w:pPr>
    </w:p>
    <w:p w:rsidR="00C564F3" w:rsidRDefault="00C564F3" w:rsidP="00C564F3">
      <w:pPr>
        <w:autoSpaceDE w:val="0"/>
        <w:autoSpaceDN w:val="0"/>
        <w:adjustRightInd w:val="0"/>
      </w:pPr>
    </w:p>
    <w:p w:rsidR="00C564F3" w:rsidRDefault="00C564F3" w:rsidP="00C564F3">
      <w:pPr>
        <w:autoSpaceDE w:val="0"/>
        <w:autoSpaceDN w:val="0"/>
        <w:adjustRightInd w:val="0"/>
      </w:pPr>
      <w:r>
        <w:t xml:space="preserve">                                                                      Ing. Nora </w:t>
      </w:r>
      <w:proofErr w:type="spellStart"/>
      <w:r>
        <w:t>Dohoráková</w:t>
      </w:r>
      <w:proofErr w:type="spellEnd"/>
    </w:p>
    <w:p w:rsidR="00110703" w:rsidRPr="00A24381" w:rsidRDefault="00C564F3" w:rsidP="00A24381">
      <w:pPr>
        <w:autoSpaceDE w:val="0"/>
        <w:autoSpaceDN w:val="0"/>
        <w:adjustRightInd w:val="0"/>
      </w:pPr>
      <w:r>
        <w:t xml:space="preserve">                                                         </w:t>
      </w:r>
      <w:r w:rsidR="00A24381">
        <w:t xml:space="preserve">                     kontrolórka</w:t>
      </w:r>
    </w:p>
    <w:p w:rsidR="00110703" w:rsidRDefault="00110703" w:rsidP="00C564F3">
      <w:pPr>
        <w:rPr>
          <w:b/>
          <w:u w:val="single"/>
        </w:rPr>
      </w:pPr>
      <w:bookmarkStart w:id="0" w:name="_GoBack"/>
      <w:bookmarkEnd w:id="0"/>
    </w:p>
    <w:p w:rsidR="00110703" w:rsidRDefault="00110703" w:rsidP="00C564F3">
      <w:pPr>
        <w:rPr>
          <w:b/>
          <w:u w:val="single"/>
        </w:rPr>
      </w:pPr>
    </w:p>
    <w:p w:rsidR="00110703" w:rsidRDefault="00110703" w:rsidP="00C564F3">
      <w:pPr>
        <w:rPr>
          <w:b/>
          <w:u w:val="single"/>
        </w:rPr>
      </w:pPr>
    </w:p>
    <w:p w:rsidR="00C564F3" w:rsidRDefault="00C564F3" w:rsidP="00C564F3">
      <w:pPr>
        <w:rPr>
          <w:b/>
          <w:u w:val="single"/>
        </w:rPr>
      </w:pPr>
    </w:p>
    <w:p w:rsidR="00110703" w:rsidRDefault="00110703" w:rsidP="00110703">
      <w:pPr>
        <w:jc w:val="center"/>
        <w:rPr>
          <w:b/>
          <w:sz w:val="28"/>
          <w:szCs w:val="28"/>
          <w:u w:val="single"/>
        </w:rPr>
      </w:pPr>
    </w:p>
    <w:p w:rsidR="00110703" w:rsidRDefault="00110703" w:rsidP="00110703">
      <w:pPr>
        <w:jc w:val="center"/>
        <w:rPr>
          <w:b/>
          <w:sz w:val="28"/>
          <w:szCs w:val="28"/>
          <w:u w:val="single"/>
        </w:rPr>
      </w:pPr>
    </w:p>
    <w:p w:rsidR="00110703" w:rsidRDefault="00110703" w:rsidP="00110703">
      <w:pPr>
        <w:jc w:val="center"/>
        <w:rPr>
          <w:b/>
          <w:sz w:val="28"/>
          <w:szCs w:val="28"/>
          <w:u w:val="single"/>
        </w:rPr>
      </w:pPr>
    </w:p>
    <w:p w:rsidR="00110703" w:rsidRDefault="00110703" w:rsidP="00110703">
      <w:pPr>
        <w:jc w:val="center"/>
        <w:rPr>
          <w:b/>
          <w:sz w:val="28"/>
          <w:szCs w:val="28"/>
          <w:u w:val="single"/>
        </w:rPr>
      </w:pPr>
    </w:p>
    <w:sectPr w:rsidR="00110703" w:rsidSect="006F3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D5F93"/>
    <w:multiLevelType w:val="hybridMultilevel"/>
    <w:tmpl w:val="92066226"/>
    <w:lvl w:ilvl="0" w:tplc="60F2B6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2160FA"/>
    <w:multiLevelType w:val="multilevel"/>
    <w:tmpl w:val="66648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64F3"/>
    <w:rsid w:val="00024AC9"/>
    <w:rsid w:val="00091A5A"/>
    <w:rsid w:val="000A43E3"/>
    <w:rsid w:val="000B28AE"/>
    <w:rsid w:val="000D56AD"/>
    <w:rsid w:val="000F1621"/>
    <w:rsid w:val="00110703"/>
    <w:rsid w:val="0018240B"/>
    <w:rsid w:val="001A1802"/>
    <w:rsid w:val="001F69BE"/>
    <w:rsid w:val="002128F9"/>
    <w:rsid w:val="002348C4"/>
    <w:rsid w:val="002627DE"/>
    <w:rsid w:val="00270F5B"/>
    <w:rsid w:val="00271133"/>
    <w:rsid w:val="002F78B5"/>
    <w:rsid w:val="00384444"/>
    <w:rsid w:val="003873A6"/>
    <w:rsid w:val="003E1EFE"/>
    <w:rsid w:val="00432C96"/>
    <w:rsid w:val="0063448B"/>
    <w:rsid w:val="00687CAE"/>
    <w:rsid w:val="006C6A9B"/>
    <w:rsid w:val="006F314A"/>
    <w:rsid w:val="007021BE"/>
    <w:rsid w:val="00712524"/>
    <w:rsid w:val="00716462"/>
    <w:rsid w:val="00751EE3"/>
    <w:rsid w:val="0079229D"/>
    <w:rsid w:val="00910F79"/>
    <w:rsid w:val="00A0672E"/>
    <w:rsid w:val="00A24381"/>
    <w:rsid w:val="00A31726"/>
    <w:rsid w:val="00A838F5"/>
    <w:rsid w:val="00AB573B"/>
    <w:rsid w:val="00B15ABB"/>
    <w:rsid w:val="00B3187A"/>
    <w:rsid w:val="00B7707A"/>
    <w:rsid w:val="00B84474"/>
    <w:rsid w:val="00BD1084"/>
    <w:rsid w:val="00C54491"/>
    <w:rsid w:val="00C564F3"/>
    <w:rsid w:val="00CD3F3E"/>
    <w:rsid w:val="00D13774"/>
    <w:rsid w:val="00DB6588"/>
    <w:rsid w:val="00DE0F35"/>
    <w:rsid w:val="00E64B55"/>
    <w:rsid w:val="00F37898"/>
    <w:rsid w:val="00F61E94"/>
    <w:rsid w:val="00FA0736"/>
    <w:rsid w:val="00FE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A0CEF-A58A-4601-9630-236A9F8B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6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564F3"/>
    <w:pPr>
      <w:ind w:left="720"/>
      <w:contextualSpacing/>
    </w:pPr>
  </w:style>
  <w:style w:type="paragraph" w:customStyle="1" w:styleId="Default">
    <w:name w:val="Default"/>
    <w:rsid w:val="00D137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7021BE"/>
    <w:rPr>
      <w:i/>
      <w:iCs/>
    </w:rPr>
  </w:style>
  <w:style w:type="character" w:customStyle="1" w:styleId="zvyrazni">
    <w:name w:val="zvyrazni"/>
    <w:basedOn w:val="Predvolenpsmoodseku"/>
    <w:rsid w:val="00A838F5"/>
  </w:style>
  <w:style w:type="paragraph" w:styleId="Popis">
    <w:name w:val="caption"/>
    <w:basedOn w:val="Normlny"/>
    <w:next w:val="Normlny"/>
    <w:uiPriority w:val="35"/>
    <w:unhideWhenUsed/>
    <w:qFormat/>
    <w:rsid w:val="00F61E94"/>
    <w:pPr>
      <w:spacing w:before="120" w:after="200"/>
      <w:jc w:val="both"/>
    </w:pPr>
    <w:rPr>
      <w:rFonts w:ascii="Arial" w:hAnsi="Arial"/>
      <w:b/>
      <w:bCs/>
      <w:color w:val="4F81BD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7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1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9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567BC-9B3A-4D3A-9CE2-71082961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dohorak</dc:creator>
  <cp:lastModifiedBy>Prednosta</cp:lastModifiedBy>
  <cp:revision>27</cp:revision>
  <dcterms:created xsi:type="dcterms:W3CDTF">2013-02-25T11:52:00Z</dcterms:created>
  <dcterms:modified xsi:type="dcterms:W3CDTF">2014-10-24T13:22:00Z</dcterms:modified>
</cp:coreProperties>
</file>